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8EE" w:rsidRDefault="009B38EE">
      <w:r>
        <w:rPr>
          <w:noProof/>
        </w:rPr>
        <w:drawing>
          <wp:anchor distT="0" distB="0" distL="114300" distR="114300" simplePos="0" relativeHeight="251658240" behindDoc="1" locked="0" layoutInCell="1" allowOverlap="1" wp14:anchorId="41B3879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667000" cy="1155700"/>
            <wp:effectExtent l="0" t="0" r="0" b="6350"/>
            <wp:wrapTight wrapText="bothSides">
              <wp:wrapPolygon edited="0">
                <wp:start x="16354" y="0"/>
                <wp:lineTo x="12343" y="2492"/>
                <wp:lineTo x="12189" y="4273"/>
                <wp:lineTo x="13114" y="5697"/>
                <wp:lineTo x="1697" y="8545"/>
                <wp:lineTo x="154" y="9257"/>
                <wp:lineTo x="154" y="16022"/>
                <wp:lineTo x="771" y="17090"/>
                <wp:lineTo x="463" y="19938"/>
                <wp:lineTo x="1080" y="21363"/>
                <wp:lineTo x="17743" y="21363"/>
                <wp:lineTo x="20520" y="21363"/>
                <wp:lineTo x="20674" y="17090"/>
                <wp:lineTo x="19749" y="17090"/>
                <wp:lineTo x="20829" y="13886"/>
                <wp:lineTo x="20983" y="9969"/>
                <wp:lineTo x="20520" y="7833"/>
                <wp:lineTo x="19749" y="5697"/>
                <wp:lineTo x="17126" y="0"/>
                <wp:lineTo x="16354" y="0"/>
              </wp:wrapPolygon>
            </wp:wrapTight>
            <wp:docPr id="1038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A69BE658-9D70-45C4-8E1F-2129BB401A9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3">
                      <a:extLst>
                        <a:ext uri="{FF2B5EF4-FFF2-40B4-BE49-F238E27FC236}">
                          <a16:creationId xmlns:a16="http://schemas.microsoft.com/office/drawing/2014/main" id="{A69BE658-9D70-45C4-8E1F-2129BB401A9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59" b="19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9B38EE" w:rsidRPr="009B38EE" w:rsidRDefault="009B38EE" w:rsidP="009B38EE"/>
    <w:p w:rsidR="009B38EE" w:rsidRPr="009B38EE" w:rsidRDefault="009B38EE" w:rsidP="009B38EE"/>
    <w:p w:rsidR="009B38EE" w:rsidRPr="009B38EE" w:rsidRDefault="009B38EE" w:rsidP="009B38EE"/>
    <w:p w:rsidR="009B38EE" w:rsidRDefault="009B38EE" w:rsidP="009B38EE"/>
    <w:p w:rsidR="00845678" w:rsidRDefault="00805456" w:rsidP="009B38EE">
      <w:pPr>
        <w:jc w:val="center"/>
        <w:rPr>
          <w:rFonts w:ascii="Bahnschrift SemiBold" w:hAnsi="Bahnschrift SemiBold"/>
          <w:sz w:val="48"/>
          <w:szCs w:val="48"/>
        </w:rPr>
      </w:pPr>
      <w:r>
        <w:rPr>
          <w:rFonts w:ascii="Bahnschrift SemiBold" w:hAnsi="Bahnschrift SemiBold"/>
          <w:sz w:val="48"/>
          <w:szCs w:val="48"/>
        </w:rPr>
        <w:t>Procurement</w:t>
      </w:r>
      <w:r w:rsidR="009B38EE" w:rsidRPr="009B38EE">
        <w:rPr>
          <w:rFonts w:ascii="Bahnschrift SemiBold" w:hAnsi="Bahnschrift SemiBold"/>
          <w:sz w:val="48"/>
          <w:szCs w:val="48"/>
        </w:rPr>
        <w:t xml:space="preserve"> Review</w:t>
      </w:r>
    </w:p>
    <w:p w:rsidR="009B38EE" w:rsidRDefault="00805456" w:rsidP="009B38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Item:</w:t>
      </w:r>
    </w:p>
    <w:p w:rsidR="009B38EE" w:rsidRDefault="00805456" w:rsidP="009B38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Line Item:</w:t>
      </w:r>
      <w:r w:rsidR="009B38EE">
        <w:rPr>
          <w:rFonts w:ascii="Arial" w:hAnsi="Arial" w:cs="Arial"/>
          <w:sz w:val="24"/>
          <w:szCs w:val="24"/>
        </w:rPr>
        <w:tab/>
      </w:r>
      <w:r w:rsidR="009B38EE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525"/>
        <w:gridCol w:w="630"/>
        <w:gridCol w:w="523"/>
        <w:gridCol w:w="7397"/>
      </w:tblGrid>
      <w:tr w:rsidR="009B38EE" w:rsidTr="002847A3">
        <w:tc>
          <w:tcPr>
            <w:tcW w:w="1525" w:type="dxa"/>
            <w:shd w:val="clear" w:color="auto" w:fill="DEEAF6" w:themeFill="accent5" w:themeFillTint="33"/>
          </w:tcPr>
          <w:p w:rsidR="009B38EE" w:rsidRDefault="009B38EE" w:rsidP="009B38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Category</w:t>
            </w:r>
          </w:p>
        </w:tc>
        <w:tc>
          <w:tcPr>
            <w:tcW w:w="630" w:type="dxa"/>
            <w:shd w:val="clear" w:color="auto" w:fill="DEEAF6" w:themeFill="accent5" w:themeFillTint="33"/>
          </w:tcPr>
          <w:p w:rsidR="009B38EE" w:rsidRDefault="009B38EE" w:rsidP="009B38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23" w:type="dxa"/>
            <w:shd w:val="clear" w:color="auto" w:fill="DEEAF6" w:themeFill="accent5" w:themeFillTint="33"/>
          </w:tcPr>
          <w:p w:rsidR="009B38EE" w:rsidRDefault="009B38EE" w:rsidP="009B38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397" w:type="dxa"/>
            <w:shd w:val="clear" w:color="auto" w:fill="DEEAF6" w:themeFill="accent5" w:themeFillTint="33"/>
          </w:tcPr>
          <w:p w:rsidR="009B38EE" w:rsidRDefault="009B38EE" w:rsidP="009B38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Notes</w:t>
            </w:r>
          </w:p>
        </w:tc>
      </w:tr>
      <w:tr w:rsidR="009B38EE" w:rsidTr="002847A3">
        <w:trPr>
          <w:trHeight w:val="1728"/>
        </w:trPr>
        <w:tc>
          <w:tcPr>
            <w:tcW w:w="1525" w:type="dxa"/>
          </w:tcPr>
          <w:p w:rsidR="009B38EE" w:rsidRDefault="00805456" w:rsidP="009B38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Conforms to Budget? </w:t>
            </w:r>
          </w:p>
        </w:tc>
        <w:tc>
          <w:tcPr>
            <w:tcW w:w="630" w:type="dxa"/>
          </w:tcPr>
          <w:p w:rsidR="009B38EE" w:rsidRDefault="009B38EE" w:rsidP="009B38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9B38EE" w:rsidRDefault="009B38EE" w:rsidP="009B38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7" w:type="dxa"/>
          </w:tcPr>
          <w:p w:rsidR="009B38EE" w:rsidRDefault="00805456" w:rsidP="009B38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 Budg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et balance</w:t>
            </w:r>
          </w:p>
        </w:tc>
      </w:tr>
      <w:tr w:rsidR="009B38EE" w:rsidTr="002847A3">
        <w:trPr>
          <w:trHeight w:val="1728"/>
        </w:trPr>
        <w:tc>
          <w:tcPr>
            <w:tcW w:w="1525" w:type="dxa"/>
          </w:tcPr>
          <w:p w:rsidR="009B38EE" w:rsidRDefault="00805456" w:rsidP="009B38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Reasonable</w:t>
            </w:r>
          </w:p>
        </w:tc>
        <w:tc>
          <w:tcPr>
            <w:tcW w:w="630" w:type="dxa"/>
          </w:tcPr>
          <w:p w:rsidR="009B38EE" w:rsidRDefault="009B38EE" w:rsidP="009B38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9B38EE" w:rsidRDefault="009B38EE" w:rsidP="009B38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7" w:type="dxa"/>
          </w:tcPr>
          <w:p w:rsidR="009B38EE" w:rsidRDefault="00805456" w:rsidP="008054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 reasonableness check</w:t>
            </w:r>
          </w:p>
        </w:tc>
      </w:tr>
      <w:tr w:rsidR="009B38EE" w:rsidTr="002847A3">
        <w:trPr>
          <w:trHeight w:val="1728"/>
        </w:trPr>
        <w:tc>
          <w:tcPr>
            <w:tcW w:w="1525" w:type="dxa"/>
          </w:tcPr>
          <w:p w:rsidR="009B38EE" w:rsidRDefault="00805456" w:rsidP="009B38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Exceeds $</w:t>
            </w:r>
            <w:r w:rsidR="002847A3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,000</w:t>
            </w:r>
            <w:r w:rsidR="002847A3">
              <w:rPr>
                <w:rFonts w:ascii="Arial" w:hAnsi="Arial" w:cs="Arial"/>
                <w:sz w:val="24"/>
                <w:szCs w:val="24"/>
              </w:rPr>
              <w:t xml:space="preserve"> but less than $10,000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30" w:type="dxa"/>
          </w:tcPr>
          <w:p w:rsidR="009B38EE" w:rsidRDefault="009B38EE" w:rsidP="009B38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9B38EE" w:rsidRDefault="009B38EE" w:rsidP="009B38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7" w:type="dxa"/>
          </w:tcPr>
          <w:p w:rsidR="009B38EE" w:rsidRDefault="002847A3" w:rsidP="009B38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Micropurchase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documentation</w:t>
            </w:r>
          </w:p>
        </w:tc>
      </w:tr>
      <w:tr w:rsidR="002847A3" w:rsidTr="002847A3">
        <w:trPr>
          <w:trHeight w:val="1728"/>
        </w:trPr>
        <w:tc>
          <w:tcPr>
            <w:tcW w:w="1525" w:type="dxa"/>
          </w:tcPr>
          <w:p w:rsidR="002847A3" w:rsidRDefault="002847A3" w:rsidP="002847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Exceeds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$10,000?</w:t>
            </w:r>
          </w:p>
        </w:tc>
        <w:tc>
          <w:tcPr>
            <w:tcW w:w="630" w:type="dxa"/>
          </w:tcPr>
          <w:p w:rsidR="002847A3" w:rsidRDefault="002847A3" w:rsidP="002847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2847A3" w:rsidRDefault="002847A3" w:rsidP="002847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7" w:type="dxa"/>
          </w:tcPr>
          <w:p w:rsidR="002847A3" w:rsidRDefault="002847A3" w:rsidP="002847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 quotes</w:t>
            </w:r>
          </w:p>
        </w:tc>
      </w:tr>
      <w:tr w:rsidR="002847A3" w:rsidTr="002847A3">
        <w:trPr>
          <w:trHeight w:val="1872"/>
        </w:trPr>
        <w:tc>
          <w:tcPr>
            <w:tcW w:w="1525" w:type="dxa"/>
          </w:tcPr>
          <w:p w:rsidR="002847A3" w:rsidRDefault="002847A3" w:rsidP="002847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 Source?</w:t>
            </w:r>
          </w:p>
        </w:tc>
        <w:tc>
          <w:tcPr>
            <w:tcW w:w="630" w:type="dxa"/>
          </w:tcPr>
          <w:p w:rsidR="002847A3" w:rsidRDefault="002847A3" w:rsidP="002847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2847A3" w:rsidRDefault="002847A3" w:rsidP="002847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7" w:type="dxa"/>
          </w:tcPr>
          <w:p w:rsidR="002847A3" w:rsidRDefault="002847A3" w:rsidP="002847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Cite specifics (hotel does not allow alternate vendors, etc.)</w:t>
            </w:r>
          </w:p>
        </w:tc>
      </w:tr>
    </w:tbl>
    <w:p w:rsidR="00501029" w:rsidRDefault="00501029" w:rsidP="009B38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Reviewed By:</w:t>
      </w:r>
    </w:p>
    <w:sectPr w:rsidR="00501029" w:rsidSect="009B38EE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8EE"/>
    <w:rsid w:val="002847A3"/>
    <w:rsid w:val="00501029"/>
    <w:rsid w:val="00805456"/>
    <w:rsid w:val="00845678"/>
    <w:rsid w:val="009B38EE"/>
    <w:rsid w:val="00C17D38"/>
    <w:rsid w:val="00DE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231C6"/>
  <w15:chartTrackingRefBased/>
  <w15:docId w15:val="{926C39B8-AA16-4313-8ECD-67CB1DA7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Bernier</dc:creator>
  <cp:keywords/>
  <dc:description/>
  <cp:lastModifiedBy>Daniel Dourte</cp:lastModifiedBy>
  <cp:revision>4</cp:revision>
  <dcterms:created xsi:type="dcterms:W3CDTF">2020-02-17T14:33:00Z</dcterms:created>
  <dcterms:modified xsi:type="dcterms:W3CDTF">2023-06-07T18:44:00Z</dcterms:modified>
</cp:coreProperties>
</file>